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33EE7" w14:textId="77777777" w:rsidR="00FE4A76" w:rsidRPr="00042DA4" w:rsidRDefault="00FE4A76" w:rsidP="00042DA4">
      <w:pPr>
        <w:tabs>
          <w:tab w:val="left" w:pos="9015"/>
        </w:tabs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42DA4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 № 1</w:t>
      </w:r>
    </w:p>
    <w:p w14:paraId="5F80CA5B" w14:textId="77777777" w:rsidR="00FE4A76" w:rsidRPr="00042DA4" w:rsidRDefault="00FE4A76" w:rsidP="00042DA4">
      <w:pPr>
        <w:spacing w:after="0" w:line="276" w:lineRule="auto"/>
        <w:rPr>
          <w:rFonts w:ascii="Times New Roman" w:hAnsi="Times New Roman" w:cs="Times New Roman"/>
          <w:b/>
          <w:caps/>
          <w:sz w:val="24"/>
          <w:szCs w:val="24"/>
          <w:shd w:val="clear" w:color="auto" w:fill="FFFFFF"/>
        </w:rPr>
      </w:pPr>
    </w:p>
    <w:p w14:paraId="6ADFE5DD" w14:textId="77777777" w:rsidR="00FE4A76" w:rsidRPr="00042DA4" w:rsidRDefault="00FE4A76" w:rsidP="00042DA4">
      <w:pPr>
        <w:spacing w:after="0" w:line="276" w:lineRule="auto"/>
        <w:rPr>
          <w:rFonts w:ascii="Times New Roman" w:hAnsi="Times New Roman" w:cs="Times New Roman"/>
          <w:b/>
          <w:caps/>
          <w:sz w:val="24"/>
          <w:szCs w:val="24"/>
          <w:shd w:val="clear" w:color="auto" w:fill="FFFFFF"/>
        </w:rPr>
      </w:pPr>
      <w:r w:rsidRPr="00042DA4">
        <w:rPr>
          <w:rFonts w:ascii="Times New Roman" w:hAnsi="Times New Roman" w:cs="Times New Roman"/>
          <w:b/>
          <w:caps/>
          <w:sz w:val="24"/>
          <w:szCs w:val="24"/>
          <w:shd w:val="clear" w:color="auto" w:fill="FFFFFF"/>
        </w:rPr>
        <w:t>ДО</w:t>
      </w:r>
    </w:p>
    <w:p w14:paraId="2A824333" w14:textId="77777777" w:rsidR="00FE4A76" w:rsidRPr="00042DA4" w:rsidRDefault="00FE4A76" w:rsidP="00042DA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42DA4">
        <w:rPr>
          <w:rFonts w:ascii="Times New Roman" w:eastAsia="Calibri" w:hAnsi="Times New Roman" w:cs="Times New Roman"/>
          <w:sz w:val="24"/>
          <w:szCs w:val="24"/>
        </w:rPr>
        <w:t>УМБАЛ "КАНЕВ" АД</w:t>
      </w:r>
    </w:p>
    <w:p w14:paraId="6258D55D" w14:textId="77777777" w:rsidR="00FE4A76" w:rsidRPr="00042DA4" w:rsidRDefault="00FE4A76" w:rsidP="00042DA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42DA4">
        <w:rPr>
          <w:rFonts w:ascii="Times New Roman" w:eastAsia="Calibri" w:hAnsi="Times New Roman" w:cs="Times New Roman"/>
          <w:sz w:val="24"/>
          <w:szCs w:val="24"/>
        </w:rPr>
        <w:t>ЕИК 117505556</w:t>
      </w:r>
    </w:p>
    <w:p w14:paraId="04FE48D3" w14:textId="77777777" w:rsidR="00FE4A76" w:rsidRPr="00042DA4" w:rsidRDefault="00FE4A76" w:rsidP="00042DA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42DA4">
        <w:rPr>
          <w:rFonts w:ascii="Times New Roman" w:eastAsia="Calibri" w:hAnsi="Times New Roman" w:cs="Times New Roman"/>
          <w:sz w:val="24"/>
          <w:szCs w:val="24"/>
        </w:rPr>
        <w:t>ИВАН ИВАНОВ – ИЗПЪЛНИТЕЛЕН ДИРЕКТОР</w:t>
      </w:r>
    </w:p>
    <w:p w14:paraId="2A3C79AE" w14:textId="77777777" w:rsidR="00FE4A76" w:rsidRPr="00042DA4" w:rsidRDefault="00FE4A76" w:rsidP="00042DA4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rPr>
          <w:rFonts w:ascii="Times New Roman" w:eastAsia="MS ??" w:hAnsi="Times New Roman" w:cs="Times New Roman"/>
          <w:b/>
          <w:bCs/>
          <w:spacing w:val="-1"/>
          <w:w w:val="107"/>
          <w:sz w:val="24"/>
          <w:szCs w:val="24"/>
          <w:lang w:eastAsia="bg-BG"/>
        </w:rPr>
      </w:pPr>
    </w:p>
    <w:p w14:paraId="6516FFD6" w14:textId="77777777" w:rsidR="007C7C3A" w:rsidRPr="00042DA4" w:rsidRDefault="007C7C3A" w:rsidP="00042DA4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rPr>
          <w:rFonts w:ascii="Times New Roman" w:eastAsia="MS ??" w:hAnsi="Times New Roman" w:cs="Times New Roman"/>
          <w:b/>
          <w:bCs/>
          <w:spacing w:val="-1"/>
          <w:w w:val="107"/>
          <w:sz w:val="24"/>
          <w:szCs w:val="24"/>
          <w:lang w:eastAsia="bg-BG"/>
        </w:rPr>
      </w:pPr>
    </w:p>
    <w:p w14:paraId="6D14D66F" w14:textId="77777777" w:rsidR="00FE4A76" w:rsidRPr="00042DA4" w:rsidRDefault="00FE4A76" w:rsidP="00042DA4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rPr>
          <w:rFonts w:ascii="Times New Roman" w:eastAsia="MS ??" w:hAnsi="Times New Roman" w:cs="Times New Roman"/>
          <w:b/>
          <w:bCs/>
          <w:spacing w:val="-1"/>
          <w:w w:val="107"/>
          <w:sz w:val="24"/>
          <w:szCs w:val="24"/>
          <w:lang w:eastAsia="bg-BG"/>
        </w:rPr>
      </w:pPr>
    </w:p>
    <w:p w14:paraId="53735270" w14:textId="77777777" w:rsidR="00FE4A76" w:rsidRPr="00042DA4" w:rsidRDefault="00FE4A76" w:rsidP="00042DA4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??" w:hAnsi="Times New Roman" w:cs="Times New Roman"/>
          <w:b/>
          <w:bCs/>
          <w:spacing w:val="-1"/>
          <w:w w:val="107"/>
          <w:sz w:val="24"/>
          <w:szCs w:val="24"/>
          <w:lang w:eastAsia="bg-BG"/>
        </w:rPr>
      </w:pPr>
      <w:r w:rsidRPr="00042DA4">
        <w:rPr>
          <w:rFonts w:ascii="Times New Roman" w:eastAsia="MS ??" w:hAnsi="Times New Roman" w:cs="Times New Roman"/>
          <w:b/>
          <w:bCs/>
          <w:spacing w:val="-1"/>
          <w:w w:val="107"/>
          <w:sz w:val="24"/>
          <w:szCs w:val="24"/>
          <w:lang w:eastAsia="bg-BG"/>
        </w:rPr>
        <w:t>ПРЕДЛОЖЕНИЕ ЗА ИЗПЪЛНЕНИЕ</w:t>
      </w:r>
    </w:p>
    <w:p w14:paraId="0A2E851B" w14:textId="77777777" w:rsidR="00FE4A76" w:rsidRPr="00042DA4" w:rsidRDefault="00FE4A76" w:rsidP="00042DA4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??" w:hAnsi="Times New Roman" w:cs="Times New Roman"/>
          <w:b/>
          <w:bCs/>
          <w:spacing w:val="-1"/>
          <w:w w:val="107"/>
          <w:sz w:val="24"/>
          <w:szCs w:val="24"/>
          <w:lang w:eastAsia="bg-BG"/>
        </w:rPr>
      </w:pPr>
    </w:p>
    <w:p w14:paraId="35B51E4C" w14:textId="77777777" w:rsidR="00FE4A76" w:rsidRPr="00042DA4" w:rsidRDefault="00FE4A76" w:rsidP="00042DA4">
      <w:pPr>
        <w:spacing w:after="0" w:line="276" w:lineRule="auto"/>
        <w:jc w:val="both"/>
        <w:rPr>
          <w:rFonts w:ascii="Times New Roman" w:eastAsia="Batang" w:hAnsi="Times New Roman" w:cs="Times New Roman"/>
          <w:b/>
          <w:bCs/>
          <w:caps/>
          <w:sz w:val="24"/>
          <w:szCs w:val="24"/>
        </w:rPr>
      </w:pPr>
    </w:p>
    <w:p w14:paraId="00581A03" w14:textId="5FE941F6" w:rsidR="00FE4A76" w:rsidRPr="00042DA4" w:rsidRDefault="00FE4A76" w:rsidP="00042DA4">
      <w:pPr>
        <w:spacing w:after="0" w:line="276" w:lineRule="auto"/>
        <w:ind w:firstLine="720"/>
        <w:jc w:val="both"/>
        <w:rPr>
          <w:rFonts w:ascii="Times New Roman" w:eastAsia="MS ??" w:hAnsi="Times New Roman" w:cs="Times New Roman"/>
          <w:sz w:val="24"/>
          <w:szCs w:val="24"/>
          <w:lang w:eastAsia="bg-BG"/>
        </w:rPr>
      </w:pPr>
      <w:r w:rsidRPr="00042DA4">
        <w:rPr>
          <w:rFonts w:ascii="Times New Roman" w:eastAsia="MS ??" w:hAnsi="Times New Roman" w:cs="Times New Roman"/>
          <w:sz w:val="24"/>
          <w:szCs w:val="24"/>
          <w:lang w:eastAsia="bg-BG"/>
        </w:rPr>
        <w:t>От ……………………………, с ЕИК ……………., с</w:t>
      </w:r>
      <w:r w:rsidR="00062C79">
        <w:rPr>
          <w:rFonts w:ascii="Times New Roman" w:eastAsia="MS ??" w:hAnsi="Times New Roman" w:cs="Times New Roman"/>
          <w:sz w:val="24"/>
          <w:szCs w:val="24"/>
          <w:lang w:eastAsia="bg-BG"/>
        </w:rPr>
        <w:t>ъс седалище и</w:t>
      </w:r>
      <w:r w:rsidRPr="00042DA4">
        <w:rPr>
          <w:rFonts w:ascii="Times New Roman" w:eastAsia="MS ??" w:hAnsi="Times New Roman" w:cs="Times New Roman"/>
          <w:sz w:val="24"/>
          <w:szCs w:val="24"/>
          <w:lang w:eastAsia="bg-BG"/>
        </w:rPr>
        <w:t xml:space="preserve"> адрес</w:t>
      </w:r>
      <w:r w:rsidR="00062C79">
        <w:rPr>
          <w:rFonts w:ascii="Times New Roman" w:eastAsia="MS ??" w:hAnsi="Times New Roman" w:cs="Times New Roman"/>
          <w:sz w:val="24"/>
          <w:szCs w:val="24"/>
          <w:lang w:eastAsia="bg-BG"/>
        </w:rPr>
        <w:t xml:space="preserve"> на управление</w:t>
      </w:r>
      <w:r w:rsidRPr="00042DA4">
        <w:rPr>
          <w:rFonts w:ascii="Times New Roman" w:eastAsia="MS ??" w:hAnsi="Times New Roman" w:cs="Times New Roman"/>
          <w:sz w:val="24"/>
          <w:szCs w:val="24"/>
          <w:lang w:eastAsia="bg-BG"/>
        </w:rPr>
        <w:t xml:space="preserve">: ……………………., представлявано от ……………., в качеството на ……………….., </w:t>
      </w:r>
    </w:p>
    <w:p w14:paraId="45AA97CF" w14:textId="77777777" w:rsidR="00FE4A76" w:rsidRPr="00042DA4" w:rsidRDefault="00FE4A76" w:rsidP="00042DA4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C610DD6" w14:textId="721CD022" w:rsidR="00FE4A76" w:rsidRPr="00042DA4" w:rsidRDefault="00FE4A76" w:rsidP="00042DA4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42D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разрешение за търговия на едро с лекарствени продукти, получено по реда на глава девета от ЗЛПХМ с № ………………………..</w:t>
      </w:r>
    </w:p>
    <w:p w14:paraId="552E91B7" w14:textId="77777777" w:rsidR="007C7C3A" w:rsidRPr="00042DA4" w:rsidRDefault="007C7C3A" w:rsidP="00042DA4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7AF6072" w14:textId="4A48E241" w:rsidR="007C7C3A" w:rsidRPr="00042DA4" w:rsidRDefault="007C7C3A" w:rsidP="00042DA4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42D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Лицензия, издадена по реда на чл. 32 от Закона за контрол върху наркотичните вещества и прекурсорите /ЗКНВП/ с № ………………………..</w:t>
      </w:r>
    </w:p>
    <w:p w14:paraId="0F5D0375" w14:textId="25482E51" w:rsidR="007C7C3A" w:rsidRPr="00042DA4" w:rsidRDefault="007C7C3A" w:rsidP="00042DA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DA4">
        <w:rPr>
          <w:rFonts w:ascii="Times New Roman" w:eastAsia="Calibri" w:hAnsi="Times New Roman" w:cs="Times New Roman"/>
          <w:sz w:val="24"/>
          <w:szCs w:val="24"/>
        </w:rPr>
        <w:t>*</w:t>
      </w:r>
      <w:r w:rsidRPr="00042DA4">
        <w:rPr>
          <w:rFonts w:ascii="Times New Roman" w:eastAsia="Calibri" w:hAnsi="Times New Roman" w:cs="Times New Roman"/>
          <w:i/>
          <w:iCs/>
          <w:sz w:val="24"/>
          <w:szCs w:val="24"/>
        </w:rPr>
        <w:t>Приложимо само за лекарствени продукти, съдържащи наркотични вещества от списъците по чл. 3, ал. 2, т. 2 и 3 от ЗКНВП</w:t>
      </w:r>
      <w:r w:rsidRPr="00042DA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8592AF3" w14:textId="77777777" w:rsidR="00FE4A76" w:rsidRPr="00042DA4" w:rsidRDefault="00FE4A76" w:rsidP="00042DA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MS ??" w:hAnsi="Times New Roman" w:cs="Times New Roman"/>
          <w:sz w:val="24"/>
          <w:szCs w:val="24"/>
          <w:lang w:eastAsia="bg-BG"/>
        </w:rPr>
      </w:pPr>
    </w:p>
    <w:p w14:paraId="2FD159AF" w14:textId="77777777" w:rsidR="00FE4A76" w:rsidRPr="00042DA4" w:rsidRDefault="00FE4A76" w:rsidP="00042DA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FC9F1B9" w14:textId="77777777" w:rsidR="007C7C3A" w:rsidRPr="00042DA4" w:rsidRDefault="00FE4A76" w:rsidP="00042DA4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MS ??" w:hAnsi="Times New Roman" w:cs="Times New Roman"/>
          <w:b/>
          <w:sz w:val="24"/>
          <w:szCs w:val="24"/>
          <w:lang w:eastAsia="bg-BG"/>
        </w:rPr>
      </w:pPr>
      <w:r w:rsidRPr="00042DA4">
        <w:rPr>
          <w:rFonts w:ascii="Times New Roman" w:eastAsia="MS ??" w:hAnsi="Times New Roman" w:cs="Times New Roman"/>
          <w:b/>
          <w:sz w:val="24"/>
          <w:szCs w:val="24"/>
          <w:lang w:eastAsia="bg-BG"/>
        </w:rPr>
        <w:t>УВАЖАЕМИ ДАМИ И ГОСПОДА,</w:t>
      </w:r>
    </w:p>
    <w:p w14:paraId="57057DAD" w14:textId="2223C633" w:rsidR="00FE4A76" w:rsidRDefault="00134DC5" w:rsidP="00042DA4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Във </w:t>
      </w:r>
      <w:r w:rsidR="00FF35B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връзка с отправена от Вас покана с изх. </w:t>
      </w:r>
      <w:r w:rsidR="00FF35B4" w:rsidRPr="007001FC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№ </w:t>
      </w:r>
      <w:r w:rsidR="003D2C5F">
        <w:rPr>
          <w:rFonts w:ascii="Times New Roman" w:eastAsia="Calibri" w:hAnsi="Times New Roman" w:cs="Times New Roman"/>
          <w:sz w:val="24"/>
          <w:szCs w:val="24"/>
          <w:lang w:eastAsia="bg-BG"/>
        </w:rPr>
        <w:t>1720</w:t>
      </w:r>
      <w:r w:rsidR="00FF35B4" w:rsidRPr="007001FC">
        <w:rPr>
          <w:rFonts w:ascii="Times New Roman" w:eastAsia="Calibri" w:hAnsi="Times New Roman" w:cs="Times New Roman"/>
          <w:sz w:val="24"/>
          <w:szCs w:val="24"/>
          <w:lang w:eastAsia="bg-BG"/>
        </w:rPr>
        <w:t>/</w:t>
      </w:r>
      <w:r w:rsidR="003D2C5F">
        <w:rPr>
          <w:rFonts w:ascii="Times New Roman" w:eastAsia="Calibri" w:hAnsi="Times New Roman" w:cs="Times New Roman"/>
          <w:sz w:val="24"/>
          <w:szCs w:val="24"/>
          <w:lang w:eastAsia="bg-BG"/>
        </w:rPr>
        <w:t>29.09</w:t>
      </w:r>
      <w:r w:rsidR="007001FC">
        <w:rPr>
          <w:rFonts w:ascii="Times New Roman" w:eastAsia="Calibri" w:hAnsi="Times New Roman" w:cs="Times New Roman"/>
          <w:sz w:val="24"/>
          <w:szCs w:val="24"/>
          <w:lang w:eastAsia="bg-BG"/>
        </w:rPr>
        <w:t>.202</w:t>
      </w:r>
      <w:r w:rsidR="00691F7E">
        <w:rPr>
          <w:rFonts w:ascii="Times New Roman" w:eastAsia="Calibri" w:hAnsi="Times New Roman" w:cs="Times New Roman"/>
          <w:sz w:val="24"/>
          <w:szCs w:val="24"/>
          <w:lang w:eastAsia="bg-BG"/>
        </w:rPr>
        <w:t>6</w:t>
      </w:r>
      <w:r w:rsidR="00AA1E16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г.</w:t>
      </w:r>
      <w:r w:rsidR="00FF35B4" w:rsidRPr="007001FC">
        <w:rPr>
          <w:rFonts w:ascii="Times New Roman" w:eastAsia="Calibri" w:hAnsi="Times New Roman" w:cs="Times New Roman"/>
          <w:sz w:val="24"/>
          <w:szCs w:val="24"/>
          <w:lang w:eastAsia="bg-BG"/>
        </w:rPr>
        <w:t>,</w:t>
      </w:r>
      <w:r w:rsidR="00FF35B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с</w:t>
      </w:r>
      <w:r w:rsidR="00FE4A76" w:rsidRPr="00042DA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настоящото Ви представяме нашето предложение за изпълнение</w:t>
      </w:r>
      <w:r w:rsidR="007C7C3A" w:rsidRPr="00042DA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на доставка на </w:t>
      </w:r>
      <w:r w:rsidR="007C7C3A" w:rsidRPr="00042DA4">
        <w:rPr>
          <w:rFonts w:ascii="Times New Roman" w:eastAsia="MS ??" w:hAnsi="Times New Roman" w:cs="Times New Roman"/>
          <w:sz w:val="24"/>
          <w:szCs w:val="24"/>
          <w:lang w:eastAsia="bg-BG"/>
        </w:rPr>
        <w:t xml:space="preserve"> </w:t>
      </w:r>
      <w:r w:rsidR="007C7C3A" w:rsidRPr="00042DA4">
        <w:rPr>
          <w:rFonts w:ascii="Times New Roman" w:hAnsi="Times New Roman" w:cs="Times New Roman"/>
          <w:sz w:val="24"/>
          <w:szCs w:val="24"/>
        </w:rPr>
        <w:t xml:space="preserve">лекарствени продукти, включени в списъка по чл. 266а, ал. 2 от Закона за лекарствените продукти в хуманната медицина по реда на Наредба </w:t>
      </w:r>
      <w:r w:rsidR="007C7C3A" w:rsidRPr="00042DA4">
        <w:rPr>
          <w:rFonts w:ascii="Times New Roman" w:hAnsi="Times New Roman" w:cs="Times New Roman"/>
          <w:color w:val="000000"/>
          <w:sz w:val="24"/>
          <w:szCs w:val="24"/>
        </w:rPr>
        <w:t xml:space="preserve">№10 от </w:t>
      </w:r>
      <w:r w:rsidR="007C7C3A" w:rsidRPr="00042D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 ноември 2011 г. на МЗ</w:t>
      </w:r>
      <w:r w:rsidR="00B541CD" w:rsidRPr="00042D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както следва:</w:t>
      </w:r>
    </w:p>
    <w:tbl>
      <w:tblPr>
        <w:tblW w:w="95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3"/>
        <w:gridCol w:w="1629"/>
        <w:gridCol w:w="2501"/>
        <w:gridCol w:w="2135"/>
        <w:gridCol w:w="1331"/>
        <w:gridCol w:w="1423"/>
      </w:tblGrid>
      <w:tr w:rsidR="00691F7E" w:rsidRPr="006F4929" w14:paraId="63194884" w14:textId="77777777" w:rsidTr="00691F7E">
        <w:trPr>
          <w:trHeight w:val="105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D82CD08" w14:textId="77777777" w:rsidR="00691F7E" w:rsidRPr="00422FC0" w:rsidRDefault="00691F7E" w:rsidP="00385A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22F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5E00860B" w14:textId="77777777" w:rsidR="00691F7E" w:rsidRPr="00422FC0" w:rsidRDefault="00691F7E" w:rsidP="00385A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22F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Анатомо-терапевтичен код /АТС код/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523418A" w14:textId="77777777" w:rsidR="00691F7E" w:rsidRPr="00422FC0" w:rsidRDefault="00691F7E" w:rsidP="00385A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2F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Международно непатентно наименование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4963A67" w14:textId="77777777" w:rsidR="00691F7E" w:rsidRPr="00422FC0" w:rsidRDefault="00691F7E" w:rsidP="00385A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2F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Лекарствена форма и количество на активно вещество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24B5124" w14:textId="77777777" w:rsidR="00691F7E" w:rsidRPr="00422FC0" w:rsidRDefault="00691F7E" w:rsidP="00385A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F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Мерна единица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</w:tcPr>
          <w:p w14:paraId="2E74B61C" w14:textId="77777777" w:rsidR="00691F7E" w:rsidRPr="00422FC0" w:rsidRDefault="00691F7E" w:rsidP="00385A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7B1674" w14:textId="77777777" w:rsidR="00691F7E" w:rsidRPr="00422FC0" w:rsidRDefault="00691F7E" w:rsidP="00385A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F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691F7E" w:rsidRPr="00EC601A" w14:paraId="774BAA93" w14:textId="77777777" w:rsidTr="00691F7E">
        <w:trPr>
          <w:trHeight w:val="8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FCAC4" w14:textId="77777777" w:rsidR="00691F7E" w:rsidRPr="00422FC0" w:rsidRDefault="00691F7E" w:rsidP="00385A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2F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2A0BC" w14:textId="77777777" w:rsidR="00691F7E" w:rsidRPr="00422FC0" w:rsidRDefault="00691F7E" w:rsidP="00385A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22F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N01AX07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D3CD8" w14:textId="77777777" w:rsidR="00691F7E" w:rsidRPr="00422FC0" w:rsidRDefault="00691F7E" w:rsidP="00385A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2F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Etomidate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3D759" w14:textId="77777777" w:rsidR="00691F7E" w:rsidRPr="00422FC0" w:rsidRDefault="00691F7E" w:rsidP="00385A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2F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Emulsion for injection, 2mg/ml 10 ml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969F8" w14:textId="3E52B21D" w:rsidR="00691F7E" w:rsidRPr="00422FC0" w:rsidRDefault="00422FC0" w:rsidP="00385A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F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брой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1313A8" w14:textId="77777777" w:rsidR="00691F7E" w:rsidRPr="00422FC0" w:rsidRDefault="00691F7E" w:rsidP="00385A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E5CF39" w14:textId="499F4F38" w:rsidR="00691F7E" w:rsidRPr="00422FC0" w:rsidRDefault="00422FC0" w:rsidP="00385A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F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691F7E" w:rsidRPr="00422F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 </w:t>
            </w:r>
            <w:r w:rsidR="00691F7E" w:rsidRPr="00422F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amp.</w:t>
            </w:r>
          </w:p>
        </w:tc>
      </w:tr>
    </w:tbl>
    <w:p w14:paraId="1F256069" w14:textId="77777777" w:rsidR="00B541CD" w:rsidRPr="00042DA4" w:rsidRDefault="00B541CD" w:rsidP="00042DA4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B522E10" w14:textId="77777777" w:rsidR="007A6858" w:rsidRPr="00042DA4" w:rsidRDefault="00B541CD" w:rsidP="00042DA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42DA4">
        <w:rPr>
          <w:rFonts w:ascii="Times New Roman" w:hAnsi="Times New Roman" w:cs="Times New Roman"/>
          <w:bCs/>
          <w:sz w:val="24"/>
          <w:szCs w:val="24"/>
        </w:rPr>
        <w:t>М</w:t>
      </w:r>
      <w:r w:rsidRPr="00042DA4">
        <w:rPr>
          <w:rFonts w:ascii="Times New Roman" w:hAnsi="Times New Roman" w:cs="Times New Roman"/>
          <w:color w:val="000000"/>
          <w:sz w:val="24"/>
          <w:szCs w:val="24"/>
        </w:rPr>
        <w:t>еждународно непатентно наименование (INN) на активното вещество, лекарствена форма и разфасовка</w:t>
      </w:r>
      <w:r w:rsidRPr="00042D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: </w:t>
      </w:r>
    </w:p>
    <w:p w14:paraId="0B422747" w14:textId="32FE2451" w:rsidR="00B541CD" w:rsidRPr="00042DA4" w:rsidRDefault="007A6858" w:rsidP="00042DA4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42D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1. .</w:t>
      </w:r>
      <w:r w:rsidR="00B541CD" w:rsidRPr="00042D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…………………..;</w:t>
      </w:r>
    </w:p>
    <w:p w14:paraId="3BAC01F9" w14:textId="77777777" w:rsidR="007A6858" w:rsidRPr="00042DA4" w:rsidRDefault="00B541CD" w:rsidP="00042DA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42DA4">
        <w:rPr>
          <w:rFonts w:ascii="Times New Roman" w:hAnsi="Times New Roman" w:cs="Times New Roman"/>
          <w:color w:val="000000"/>
          <w:sz w:val="24"/>
          <w:szCs w:val="24"/>
        </w:rPr>
        <w:t xml:space="preserve">Търговско наименование на лекарствения продукт: </w:t>
      </w:r>
    </w:p>
    <w:p w14:paraId="54F99511" w14:textId="5B91015D" w:rsidR="007A6858" w:rsidRPr="00042DA4" w:rsidRDefault="007A6858" w:rsidP="00042DA4">
      <w:pPr>
        <w:widowControl w:val="0"/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42D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 .…………………..;</w:t>
      </w:r>
    </w:p>
    <w:p w14:paraId="0DCE5ED6" w14:textId="50D481FA" w:rsidR="00B541CD" w:rsidRPr="00042DA4" w:rsidRDefault="001B62DB" w:rsidP="00042DA4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42DA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Вид на лекарствената форма и количеството на активното вещество в дозова единица: </w:t>
      </w:r>
    </w:p>
    <w:p w14:paraId="763CB3C6" w14:textId="331CB601" w:rsidR="007A6858" w:rsidRPr="00042DA4" w:rsidRDefault="007A6858" w:rsidP="00042DA4">
      <w:pPr>
        <w:pStyle w:val="ListParagraph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42D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 .…………………..;</w:t>
      </w:r>
    </w:p>
    <w:p w14:paraId="5ECFB0D5" w14:textId="26D306DC" w:rsidR="001B62DB" w:rsidRPr="00042DA4" w:rsidRDefault="001B62DB" w:rsidP="00042DA4">
      <w:pPr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42DA4">
        <w:rPr>
          <w:rFonts w:ascii="Times New Roman" w:hAnsi="Times New Roman" w:cs="Times New Roman"/>
          <w:bCs/>
          <w:sz w:val="24"/>
          <w:szCs w:val="24"/>
        </w:rPr>
        <w:t xml:space="preserve">Производител: </w:t>
      </w:r>
    </w:p>
    <w:p w14:paraId="17401A46" w14:textId="394C4E39" w:rsidR="00AE080D" w:rsidRPr="00042DA4" w:rsidRDefault="00AE080D" w:rsidP="00042DA4">
      <w:pPr>
        <w:pStyle w:val="ListParagraph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42D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 .…………………..;</w:t>
      </w:r>
    </w:p>
    <w:p w14:paraId="3A696E0D" w14:textId="56D6DD85" w:rsidR="001B62DB" w:rsidRPr="00042DA4" w:rsidRDefault="001B62DB" w:rsidP="00042DA4">
      <w:pPr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42DA4">
        <w:rPr>
          <w:rFonts w:ascii="Times New Roman" w:hAnsi="Times New Roman" w:cs="Times New Roman"/>
          <w:bCs/>
          <w:sz w:val="24"/>
          <w:szCs w:val="24"/>
        </w:rPr>
        <w:t xml:space="preserve">Количество в една опаковка: </w:t>
      </w:r>
    </w:p>
    <w:p w14:paraId="3572E5AA" w14:textId="3A70F5BC" w:rsidR="00AE080D" w:rsidRPr="00042DA4" w:rsidRDefault="00AE080D" w:rsidP="00042DA4">
      <w:pPr>
        <w:pStyle w:val="ListParagraph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42D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 .…………………..;</w:t>
      </w:r>
    </w:p>
    <w:p w14:paraId="0B09DBC4" w14:textId="26461DAC" w:rsidR="00AE080D" w:rsidRPr="00042DA4" w:rsidRDefault="001B62DB" w:rsidP="00042DA4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42DA4">
        <w:rPr>
          <w:rFonts w:ascii="Times New Roman" w:hAnsi="Times New Roman" w:cs="Times New Roman"/>
          <w:bCs/>
          <w:sz w:val="24"/>
          <w:szCs w:val="24"/>
        </w:rPr>
        <w:t xml:space="preserve">Единична цена на лекарствения продукт за </w:t>
      </w:r>
      <w:r w:rsidR="00D23775" w:rsidRPr="00042DA4">
        <w:rPr>
          <w:rFonts w:ascii="Times New Roman" w:hAnsi="Times New Roman" w:cs="Times New Roman"/>
          <w:bCs/>
          <w:sz w:val="24"/>
          <w:szCs w:val="24"/>
        </w:rPr>
        <w:t>мерна единица</w:t>
      </w:r>
      <w:r w:rsidRPr="00042DA4">
        <w:rPr>
          <w:rFonts w:ascii="Times New Roman" w:hAnsi="Times New Roman" w:cs="Times New Roman"/>
          <w:bCs/>
          <w:sz w:val="24"/>
          <w:szCs w:val="24"/>
        </w:rPr>
        <w:t xml:space="preserve"> в </w:t>
      </w:r>
      <w:r w:rsidR="006C1929">
        <w:rPr>
          <w:rFonts w:ascii="Times New Roman" w:hAnsi="Times New Roman" w:cs="Times New Roman"/>
          <w:bCs/>
          <w:sz w:val="24"/>
          <w:szCs w:val="24"/>
        </w:rPr>
        <w:t>евро</w:t>
      </w:r>
      <w:r w:rsidR="00A04CFE" w:rsidRPr="00042DA4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06D1AA64" w14:textId="785D1197" w:rsidR="001B62DB" w:rsidRPr="00042DA4" w:rsidRDefault="007B10D0" w:rsidP="00042DA4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42DA4">
        <w:rPr>
          <w:rFonts w:ascii="Times New Roman" w:hAnsi="Times New Roman" w:cs="Times New Roman"/>
          <w:bCs/>
          <w:sz w:val="24"/>
          <w:szCs w:val="24"/>
        </w:rPr>
        <w:t>1</w:t>
      </w:r>
      <w:r w:rsidR="0047361D" w:rsidRPr="00042DA4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04CFE" w:rsidRPr="00042DA4">
        <w:rPr>
          <w:rFonts w:ascii="Times New Roman" w:hAnsi="Times New Roman" w:cs="Times New Roman"/>
          <w:bCs/>
          <w:sz w:val="24"/>
          <w:szCs w:val="24"/>
        </w:rPr>
        <w:t xml:space="preserve">…………………..(словом:……………………..) без вкл. ДДС, съответно …………………..(словом:……………………..) </w:t>
      </w:r>
      <w:r w:rsidR="001B62DB" w:rsidRPr="00042DA4">
        <w:rPr>
          <w:rFonts w:ascii="Times New Roman" w:hAnsi="Times New Roman" w:cs="Times New Roman"/>
          <w:bCs/>
          <w:sz w:val="24"/>
          <w:szCs w:val="24"/>
        </w:rPr>
        <w:t>с вкл. ДДС</w:t>
      </w:r>
      <w:r w:rsidR="00A04CFE" w:rsidRPr="00042DA4">
        <w:rPr>
          <w:rFonts w:ascii="Times New Roman" w:hAnsi="Times New Roman" w:cs="Times New Roman"/>
          <w:bCs/>
          <w:sz w:val="24"/>
          <w:szCs w:val="24"/>
        </w:rPr>
        <w:t>;</w:t>
      </w:r>
    </w:p>
    <w:p w14:paraId="24558CAA" w14:textId="17562B63" w:rsidR="00AE080D" w:rsidRPr="00042DA4" w:rsidRDefault="00E71AA6" w:rsidP="00042DA4">
      <w:pPr>
        <w:pStyle w:val="ListParagraph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42D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оферираната цена сме включили всички разходи, свързани с качественото изпълнение на доставката в описания вид и обхват.</w:t>
      </w:r>
    </w:p>
    <w:p w14:paraId="343FF315" w14:textId="24888605" w:rsidR="001B62DB" w:rsidRPr="00042DA4" w:rsidRDefault="00A04CFE" w:rsidP="00042DA4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42DA4">
        <w:rPr>
          <w:rFonts w:ascii="Times New Roman" w:hAnsi="Times New Roman" w:cs="Times New Roman"/>
          <w:bCs/>
          <w:sz w:val="24"/>
          <w:szCs w:val="24"/>
        </w:rPr>
        <w:t>Срок за доставка: ……………………………</w:t>
      </w:r>
      <w:r w:rsidR="0047361D" w:rsidRPr="00042DA4">
        <w:rPr>
          <w:rFonts w:ascii="Times New Roman" w:hAnsi="Times New Roman" w:cs="Times New Roman"/>
          <w:bCs/>
          <w:sz w:val="24"/>
          <w:szCs w:val="24"/>
        </w:rPr>
        <w:t>, считано от датата на сключване на договор</w:t>
      </w:r>
      <w:r w:rsidRPr="00042DA4">
        <w:rPr>
          <w:rFonts w:ascii="Times New Roman" w:hAnsi="Times New Roman" w:cs="Times New Roman"/>
          <w:bCs/>
          <w:sz w:val="24"/>
          <w:szCs w:val="24"/>
        </w:rPr>
        <w:t>;</w:t>
      </w:r>
    </w:p>
    <w:p w14:paraId="20B94A74" w14:textId="77777777" w:rsidR="00B541CD" w:rsidRPr="00042DA4" w:rsidRDefault="00B541CD" w:rsidP="00042DA4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0332FBA" w14:textId="77777777" w:rsidR="00B541CD" w:rsidRPr="00042DA4" w:rsidRDefault="00B541CD" w:rsidP="00042DA4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0B3C4472" w14:textId="413A11B4" w:rsidR="007C7C3A" w:rsidRPr="00042DA4" w:rsidRDefault="007C7C3A" w:rsidP="00042DA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42D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Приемаме условията за изпълнение, заложени в поканата и техническата спецификация.</w:t>
      </w:r>
    </w:p>
    <w:p w14:paraId="221A8416" w14:textId="70733EAC" w:rsidR="007C7C3A" w:rsidRPr="00042DA4" w:rsidRDefault="007C7C3A" w:rsidP="00042DA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42D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Декларираме, че ако бъдем избрани за изпълнител, ще изпълним </w:t>
      </w:r>
      <w:r w:rsidR="0047361D" w:rsidRPr="00042D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доставката</w:t>
      </w:r>
      <w:r w:rsidRPr="00042D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пълно съответствие с техническата спецификация, изискванията на възложителя, нормативните изисквания, добрите практики в областта и представеното от нас предложение.</w:t>
      </w:r>
    </w:p>
    <w:p w14:paraId="1457E6C1" w14:textId="363D5773" w:rsidR="007C7C3A" w:rsidRPr="00042DA4" w:rsidRDefault="007C7C3A" w:rsidP="00042DA4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42D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Съгласни сме валидността на нашата оферта да бъде 60</w:t>
      </w:r>
      <w:r w:rsidR="00727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/шестдесет/</w:t>
      </w:r>
      <w:r w:rsidRPr="00042D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календарни дни, считано от крайния срок за получаване на офертите и ще остане обвързваща за нас, като може да бъде приета по всяко време преди изтичане на този срок.</w:t>
      </w:r>
    </w:p>
    <w:p w14:paraId="34041AEC" w14:textId="77777777" w:rsidR="00E71AA6" w:rsidRDefault="00E71AA6" w:rsidP="00286F9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6E8B85B1" w14:textId="7ABDB210" w:rsidR="00286F99" w:rsidRDefault="00286F99" w:rsidP="00286F9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>
        <w:rPr>
          <w:rFonts w:ascii="Times New Roman" w:eastAsia="Times New Roman" w:hAnsi="Times New Roman" w:cs="Times New Roman"/>
          <w:color w:val="000000"/>
          <w:lang w:eastAsia="bg-BG"/>
        </w:rPr>
        <w:t>Прилагаме следните документи /по преценка/:</w:t>
      </w:r>
    </w:p>
    <w:p w14:paraId="39A59F09" w14:textId="441CCF33" w:rsidR="00286F99" w:rsidRDefault="00286F99" w:rsidP="00286F9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>
        <w:rPr>
          <w:rFonts w:ascii="Times New Roman" w:eastAsia="Times New Roman" w:hAnsi="Times New Roman" w:cs="Times New Roman"/>
          <w:color w:val="000000"/>
          <w:lang w:eastAsia="bg-BG"/>
        </w:rPr>
        <w:t>…………………….</w:t>
      </w:r>
    </w:p>
    <w:p w14:paraId="2DBD88CB" w14:textId="2C950300" w:rsidR="00286F99" w:rsidRDefault="00286F99" w:rsidP="00286F9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>
        <w:rPr>
          <w:rFonts w:ascii="Times New Roman" w:eastAsia="Times New Roman" w:hAnsi="Times New Roman" w:cs="Times New Roman"/>
          <w:color w:val="000000"/>
          <w:lang w:eastAsia="bg-BG"/>
        </w:rPr>
        <w:t>…………………….</w:t>
      </w:r>
    </w:p>
    <w:p w14:paraId="18B7349B" w14:textId="77777777" w:rsidR="00286F99" w:rsidRDefault="00286F99" w:rsidP="00286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502D0953" w14:textId="77777777" w:rsidR="00286F99" w:rsidRDefault="00286F99" w:rsidP="00286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5416BCCF" w14:textId="77777777" w:rsidR="00D8535A" w:rsidRDefault="00D8535A" w:rsidP="00286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0F05F896" w14:textId="77777777" w:rsidR="00D8535A" w:rsidRDefault="00D8535A" w:rsidP="00286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6AA5D5D1" w14:textId="77777777" w:rsidR="00D8535A" w:rsidRDefault="00D8535A" w:rsidP="00286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20F86B41" w14:textId="77777777" w:rsidR="00D8535A" w:rsidRDefault="00D8535A" w:rsidP="00286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1D56622A" w14:textId="77777777" w:rsidR="00286F99" w:rsidRDefault="00286F99" w:rsidP="00286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32AD966A" w14:textId="77777777" w:rsidR="00286F99" w:rsidRDefault="00286F99" w:rsidP="00286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3E155DE4" w14:textId="2E132868" w:rsidR="007B025F" w:rsidRDefault="007B025F" w:rsidP="00286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>
        <w:rPr>
          <w:rFonts w:ascii="Times New Roman" w:eastAsia="Times New Roman" w:hAnsi="Times New Roman" w:cs="Times New Roman"/>
          <w:color w:val="000000"/>
          <w:lang w:eastAsia="bg-BG"/>
        </w:rPr>
        <w:t xml:space="preserve">Дата: </w:t>
      </w:r>
      <w:r>
        <w:rPr>
          <w:rFonts w:ascii="Times New Roman" w:eastAsia="Times New Roman" w:hAnsi="Times New Roman" w:cs="Times New Roman"/>
          <w:color w:val="000000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lang w:eastAsia="bg-BG"/>
        </w:rPr>
        <w:tab/>
        <w:t>……../……../……………г.</w:t>
      </w:r>
    </w:p>
    <w:p w14:paraId="5CBDB0BE" w14:textId="77777777" w:rsidR="007B025F" w:rsidRDefault="007B025F" w:rsidP="00286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46D789C0" w14:textId="3001DEE5" w:rsidR="007B025F" w:rsidRDefault="007B025F" w:rsidP="00286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>
        <w:rPr>
          <w:rFonts w:ascii="Times New Roman" w:eastAsia="Times New Roman" w:hAnsi="Times New Roman" w:cs="Times New Roman"/>
          <w:color w:val="000000"/>
          <w:lang w:eastAsia="bg-BG"/>
        </w:rPr>
        <w:t>Име и фамилия:</w:t>
      </w:r>
      <w:r>
        <w:rPr>
          <w:rFonts w:ascii="Times New Roman" w:eastAsia="Times New Roman" w:hAnsi="Times New Roman" w:cs="Times New Roman"/>
          <w:color w:val="000000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lang w:eastAsia="bg-BG"/>
        </w:rPr>
        <w:tab/>
        <w:t>……………………………………………</w:t>
      </w:r>
    </w:p>
    <w:p w14:paraId="1ED3F42A" w14:textId="77777777" w:rsidR="007B025F" w:rsidRDefault="007B025F" w:rsidP="00286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14:paraId="7854338D" w14:textId="2F0CDBCC" w:rsidR="007B025F" w:rsidRDefault="007B025F" w:rsidP="007B02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>
        <w:rPr>
          <w:rFonts w:ascii="Times New Roman" w:eastAsia="Times New Roman" w:hAnsi="Times New Roman" w:cs="Times New Roman"/>
          <w:color w:val="000000"/>
          <w:lang w:eastAsia="bg-BG"/>
        </w:rPr>
        <w:t xml:space="preserve">Подписна лицето (и печат):  </w:t>
      </w:r>
      <w:r>
        <w:rPr>
          <w:rFonts w:ascii="Times New Roman" w:eastAsia="Times New Roman" w:hAnsi="Times New Roman" w:cs="Times New Roman"/>
          <w:color w:val="000000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lang w:eastAsia="bg-BG"/>
        </w:rPr>
        <w:tab/>
        <w:t>……………………………………………</w:t>
      </w:r>
    </w:p>
    <w:p w14:paraId="48ADBED4" w14:textId="514A9B3D" w:rsidR="00286F99" w:rsidRPr="00286F99" w:rsidRDefault="00286F99" w:rsidP="00286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sectPr w:rsidR="00286F99" w:rsidRPr="00286F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771EE" w14:textId="77777777" w:rsidR="00FE4A76" w:rsidRDefault="00FE4A76" w:rsidP="00FE4A76">
      <w:pPr>
        <w:spacing w:after="0" w:line="240" w:lineRule="auto"/>
      </w:pPr>
      <w:r>
        <w:separator/>
      </w:r>
    </w:p>
  </w:endnote>
  <w:endnote w:type="continuationSeparator" w:id="0">
    <w:p w14:paraId="4AB324FB" w14:textId="77777777" w:rsidR="00FE4A76" w:rsidRDefault="00FE4A76" w:rsidP="00FE4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7226D" w14:textId="77777777" w:rsidR="00FE4A76" w:rsidRDefault="00FE4A76" w:rsidP="00FE4A76">
      <w:pPr>
        <w:spacing w:after="0" w:line="240" w:lineRule="auto"/>
      </w:pPr>
      <w:r>
        <w:separator/>
      </w:r>
    </w:p>
  </w:footnote>
  <w:footnote w:type="continuationSeparator" w:id="0">
    <w:p w14:paraId="58024EA8" w14:textId="77777777" w:rsidR="00FE4A76" w:rsidRDefault="00FE4A76" w:rsidP="00FE4A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1672"/>
    <w:multiLevelType w:val="hybridMultilevel"/>
    <w:tmpl w:val="CA407F7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572C1"/>
    <w:multiLevelType w:val="hybridMultilevel"/>
    <w:tmpl w:val="58A415A8"/>
    <w:lvl w:ilvl="0" w:tplc="68F88B8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00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A7B48"/>
    <w:multiLevelType w:val="hybridMultilevel"/>
    <w:tmpl w:val="55A8A1DC"/>
    <w:lvl w:ilvl="0" w:tplc="9F5AB7D8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A93BC5"/>
    <w:multiLevelType w:val="hybridMultilevel"/>
    <w:tmpl w:val="1B7233FE"/>
    <w:lvl w:ilvl="0" w:tplc="DFCAC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D347CD"/>
    <w:multiLevelType w:val="hybridMultilevel"/>
    <w:tmpl w:val="755CE2BC"/>
    <w:lvl w:ilvl="0" w:tplc="208860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F7B31DE"/>
    <w:multiLevelType w:val="multilevel"/>
    <w:tmpl w:val="C562F05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69876524">
    <w:abstractNumId w:val="1"/>
  </w:num>
  <w:num w:numId="2" w16cid:durableId="532502208">
    <w:abstractNumId w:val="5"/>
  </w:num>
  <w:num w:numId="3" w16cid:durableId="638611330">
    <w:abstractNumId w:val="2"/>
  </w:num>
  <w:num w:numId="4" w16cid:durableId="446122111">
    <w:abstractNumId w:val="0"/>
  </w:num>
  <w:num w:numId="5" w16cid:durableId="947002906">
    <w:abstractNumId w:val="3"/>
  </w:num>
  <w:num w:numId="6" w16cid:durableId="16555290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A76"/>
    <w:rsid w:val="00042DA4"/>
    <w:rsid w:val="00062C79"/>
    <w:rsid w:val="000F0497"/>
    <w:rsid w:val="00134DC5"/>
    <w:rsid w:val="001B62DB"/>
    <w:rsid w:val="00286F99"/>
    <w:rsid w:val="00365133"/>
    <w:rsid w:val="00396C6F"/>
    <w:rsid w:val="003D2C5F"/>
    <w:rsid w:val="00422FC0"/>
    <w:rsid w:val="00462610"/>
    <w:rsid w:val="0047361D"/>
    <w:rsid w:val="004F69A5"/>
    <w:rsid w:val="00595757"/>
    <w:rsid w:val="00691F7E"/>
    <w:rsid w:val="006C1929"/>
    <w:rsid w:val="007001FC"/>
    <w:rsid w:val="0072742B"/>
    <w:rsid w:val="007A6858"/>
    <w:rsid w:val="007B025F"/>
    <w:rsid w:val="007B10D0"/>
    <w:rsid w:val="007C7C3A"/>
    <w:rsid w:val="007F512B"/>
    <w:rsid w:val="00824815"/>
    <w:rsid w:val="009558D7"/>
    <w:rsid w:val="00A04CFE"/>
    <w:rsid w:val="00AA1E16"/>
    <w:rsid w:val="00AE080D"/>
    <w:rsid w:val="00B541CD"/>
    <w:rsid w:val="00CD37BB"/>
    <w:rsid w:val="00D23775"/>
    <w:rsid w:val="00D47D78"/>
    <w:rsid w:val="00D52E86"/>
    <w:rsid w:val="00D8535A"/>
    <w:rsid w:val="00DF5ED0"/>
    <w:rsid w:val="00E71AA6"/>
    <w:rsid w:val="00EC5AFD"/>
    <w:rsid w:val="00F01BF7"/>
    <w:rsid w:val="00F46853"/>
    <w:rsid w:val="00FB67CC"/>
    <w:rsid w:val="00FE4A76"/>
    <w:rsid w:val="00FE657D"/>
    <w:rsid w:val="00FF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FC2B2"/>
  <w15:chartTrackingRefBased/>
  <w15:docId w15:val="{239E67BA-E7C1-49AE-B9F7-0DF04DC25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4A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4A76"/>
  </w:style>
  <w:style w:type="paragraph" w:styleId="Footer">
    <w:name w:val="footer"/>
    <w:basedOn w:val="Normal"/>
    <w:link w:val="FooterChar"/>
    <w:uiPriority w:val="99"/>
    <w:unhideWhenUsed/>
    <w:rsid w:val="00FE4A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4A76"/>
  </w:style>
  <w:style w:type="paragraph" w:styleId="ListParagraph">
    <w:name w:val="List Paragraph"/>
    <w:basedOn w:val="Normal"/>
    <w:uiPriority w:val="34"/>
    <w:qFormat/>
    <w:rsid w:val="007C7C3A"/>
    <w:pPr>
      <w:ind w:left="720"/>
      <w:contextualSpacing/>
    </w:pPr>
  </w:style>
  <w:style w:type="character" w:styleId="Hyperlink">
    <w:name w:val="Hyperlink"/>
    <w:uiPriority w:val="99"/>
    <w:rsid w:val="00B541CD"/>
    <w:rPr>
      <w:color w:val="0000FF"/>
      <w:u w:val="single"/>
    </w:rPr>
  </w:style>
  <w:style w:type="table" w:styleId="TableGrid">
    <w:name w:val="Table Grid"/>
    <w:basedOn w:val="TableNormal"/>
    <w:uiPriority w:val="39"/>
    <w:rsid w:val="00286F9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 УМБАЛ "КАНЕВ"</dc:creator>
  <cp:keywords/>
  <dc:description/>
  <cp:lastModifiedBy>Юрист УМБАЛ "КАНЕВ"</cp:lastModifiedBy>
  <cp:revision>7</cp:revision>
  <cp:lastPrinted>2026-09-30T11:29:00Z</cp:lastPrinted>
  <dcterms:created xsi:type="dcterms:W3CDTF">2026-02-13T06:40:00Z</dcterms:created>
  <dcterms:modified xsi:type="dcterms:W3CDTF">2026-09-30T11:30:00Z</dcterms:modified>
</cp:coreProperties>
</file>