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3EE7" w14:textId="77777777" w:rsidR="00FE4A76" w:rsidRPr="00042DA4" w:rsidRDefault="00FE4A76" w:rsidP="00042DA4">
      <w:pPr>
        <w:tabs>
          <w:tab w:val="left" w:pos="9015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2DA4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1</w:t>
      </w:r>
    </w:p>
    <w:p w14:paraId="5F80CA5B" w14:textId="77777777" w:rsidR="00FE4A76" w:rsidRPr="00042DA4" w:rsidRDefault="00FE4A76" w:rsidP="00042DA4">
      <w:pPr>
        <w:spacing w:after="0" w:line="276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14:paraId="6ADFE5DD" w14:textId="77777777" w:rsidR="00FE4A76" w:rsidRPr="00042DA4" w:rsidRDefault="00FE4A76" w:rsidP="00042DA4">
      <w:pPr>
        <w:spacing w:after="0" w:line="276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ДО</w:t>
      </w:r>
    </w:p>
    <w:p w14:paraId="2A824333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УМБАЛ "КАНЕВ" АД</w:t>
      </w:r>
    </w:p>
    <w:p w14:paraId="6258D55D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ЕИК 117505556</w:t>
      </w:r>
    </w:p>
    <w:p w14:paraId="04FE48D3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ИВАН ИВАНОВ – ИЗПЪЛНИТЕЛЕН ДИРЕКТОР</w:t>
      </w:r>
    </w:p>
    <w:p w14:paraId="2A3C79AE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6516FFD6" w14:textId="77777777" w:rsidR="007C7C3A" w:rsidRPr="00042DA4" w:rsidRDefault="007C7C3A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6D14D66F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53735270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  <w:t>ПРЕДЛОЖЕНИЕ ЗА ИЗПЪЛНЕНИЕ</w:t>
      </w:r>
    </w:p>
    <w:p w14:paraId="0A2E851B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35B51E4C" w14:textId="77777777" w:rsidR="00FE4A76" w:rsidRPr="00042DA4" w:rsidRDefault="00FE4A76" w:rsidP="00042DA4">
      <w:pPr>
        <w:spacing w:after="0" w:line="276" w:lineRule="auto"/>
        <w:jc w:val="both"/>
        <w:rPr>
          <w:rFonts w:ascii="Times New Roman" w:eastAsia="Batang" w:hAnsi="Times New Roman" w:cs="Times New Roman"/>
          <w:b/>
          <w:bCs/>
          <w:caps/>
          <w:sz w:val="24"/>
          <w:szCs w:val="24"/>
        </w:rPr>
      </w:pPr>
    </w:p>
    <w:p w14:paraId="00581A03" w14:textId="5FE941F6" w:rsidR="00FE4A76" w:rsidRPr="00042DA4" w:rsidRDefault="00FE4A76" w:rsidP="00042DA4">
      <w:pPr>
        <w:spacing w:after="0" w:line="276" w:lineRule="auto"/>
        <w:ind w:firstLine="720"/>
        <w:jc w:val="both"/>
        <w:rPr>
          <w:rFonts w:ascii="Times New Roman" w:eastAsia="MS ??" w:hAnsi="Times New Roman" w:cs="Times New Roman"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>От ……………………………, с ЕИК ……………., с</w:t>
      </w:r>
      <w:r w:rsidR="00062C79">
        <w:rPr>
          <w:rFonts w:ascii="Times New Roman" w:eastAsia="MS ??" w:hAnsi="Times New Roman" w:cs="Times New Roman"/>
          <w:sz w:val="24"/>
          <w:szCs w:val="24"/>
          <w:lang w:eastAsia="bg-BG"/>
        </w:rPr>
        <w:t>ъс седалище и</w:t>
      </w: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адрес</w:t>
      </w:r>
      <w:r w:rsidR="00062C79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на управление</w:t>
      </w: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: ……………………., представлявано от ……………., в качеството на ……………….., </w:t>
      </w:r>
    </w:p>
    <w:p w14:paraId="45AA97CF" w14:textId="77777777" w:rsidR="00FE4A76" w:rsidRPr="00042DA4" w:rsidRDefault="00FE4A76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610DD6" w14:textId="721CD022" w:rsidR="00FE4A76" w:rsidRPr="00042DA4" w:rsidRDefault="00FE4A76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разрешение за търговия на едро с лекарствени продукти, получено по реда на глава девета от ЗЛПХМ с № ………………………..</w:t>
      </w:r>
    </w:p>
    <w:p w14:paraId="552E91B7" w14:textId="77777777" w:rsidR="007C7C3A" w:rsidRPr="00042DA4" w:rsidRDefault="007C7C3A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7AF6072" w14:textId="4A48E241" w:rsidR="007C7C3A" w:rsidRPr="00042DA4" w:rsidRDefault="007C7C3A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Лицензия, издадена по реда на чл. 32 от Закона за контрол върху наркотичните вещества и </w:t>
      </w:r>
      <w:proofErr w:type="spellStart"/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прекурсорите</w:t>
      </w:r>
      <w:proofErr w:type="spellEnd"/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/ЗКНВП/ с № ………………………..</w:t>
      </w:r>
    </w:p>
    <w:p w14:paraId="0F5D0375" w14:textId="25482E51" w:rsidR="007C7C3A" w:rsidRPr="00042DA4" w:rsidRDefault="007C7C3A" w:rsidP="00042DA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*</w:t>
      </w:r>
      <w:r w:rsidRPr="00042DA4">
        <w:rPr>
          <w:rFonts w:ascii="Times New Roman" w:eastAsia="Calibri" w:hAnsi="Times New Roman" w:cs="Times New Roman"/>
          <w:i/>
          <w:iCs/>
          <w:sz w:val="24"/>
          <w:szCs w:val="24"/>
        </w:rPr>
        <w:t>Приложимо само за лекарствени продукти, съдържащи наркотични вещества от списъците по чл. 3, ал. 2, т. 2 и 3 от ЗКНВП</w:t>
      </w:r>
      <w:r w:rsidRPr="00042D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592AF3" w14:textId="77777777" w:rsidR="00FE4A76" w:rsidRPr="00042DA4" w:rsidRDefault="00FE4A76" w:rsidP="00042DA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bg-BG"/>
        </w:rPr>
      </w:pPr>
    </w:p>
    <w:p w14:paraId="2FD159AF" w14:textId="77777777" w:rsidR="00FE4A76" w:rsidRPr="00042DA4" w:rsidRDefault="00FE4A76" w:rsidP="00042D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C9F1B9" w14:textId="77777777" w:rsidR="007C7C3A" w:rsidRPr="00042DA4" w:rsidRDefault="00FE4A76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MS ??" w:hAnsi="Times New Roman" w:cs="Times New Roman"/>
          <w:b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b/>
          <w:sz w:val="24"/>
          <w:szCs w:val="24"/>
          <w:lang w:eastAsia="bg-BG"/>
        </w:rPr>
        <w:t>УВАЖАЕМИ ДАМИ И ГОСПОДА,</w:t>
      </w:r>
    </w:p>
    <w:p w14:paraId="57057DAD" w14:textId="16BEB2FE" w:rsidR="00FE4A76" w:rsidRDefault="00134DC5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Във </w:t>
      </w:r>
      <w:r w:rsidR="00FF35B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връзка с отправена от Вас покана с изх. </w:t>
      </w:r>
      <w:r w:rsidR="00FF35B4" w:rsidRPr="007001F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№ </w:t>
      </w:r>
      <w:r w:rsidR="00691F7E">
        <w:rPr>
          <w:rFonts w:ascii="Times New Roman" w:eastAsia="Calibri" w:hAnsi="Times New Roman" w:cs="Times New Roman"/>
          <w:sz w:val="24"/>
          <w:szCs w:val="24"/>
          <w:lang w:eastAsia="bg-BG"/>
        </w:rPr>
        <w:t>792</w:t>
      </w:r>
      <w:r w:rsidR="00FF35B4" w:rsidRPr="007001FC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7001FC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691F7E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7001FC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691F7E">
        <w:rPr>
          <w:rFonts w:ascii="Times New Roman" w:eastAsia="Calibri" w:hAnsi="Times New Roman" w:cs="Times New Roman"/>
          <w:sz w:val="24"/>
          <w:szCs w:val="24"/>
          <w:lang w:eastAsia="bg-BG"/>
        </w:rPr>
        <w:t>04</w:t>
      </w:r>
      <w:r w:rsidR="007001FC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691F7E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AA1E1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  <w:r w:rsidR="00FF35B4" w:rsidRPr="007001FC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FF35B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</w:t>
      </w:r>
      <w:r w:rsidR="00FE4A76" w:rsidRPr="00042D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настоящото Ви представяме нашето предложение за изпълнение</w:t>
      </w:r>
      <w:r w:rsidR="007C7C3A" w:rsidRPr="00042D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доставка на </w:t>
      </w:r>
      <w:r w:rsidR="007C7C3A"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</w:t>
      </w:r>
      <w:r w:rsidR="007C7C3A" w:rsidRPr="00042DA4">
        <w:rPr>
          <w:rFonts w:ascii="Times New Roman" w:hAnsi="Times New Roman" w:cs="Times New Roman"/>
          <w:sz w:val="24"/>
          <w:szCs w:val="24"/>
        </w:rPr>
        <w:t xml:space="preserve">лекарствени продукти, включени в списъка по чл. 266а, ал. 2 от Закона за лекарствените продукти в хуманната медицина по реда на Наредба </w:t>
      </w:r>
      <w:r w:rsidR="007C7C3A"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№10 от </w:t>
      </w:r>
      <w:r w:rsidR="007C7C3A"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 ноември 2011 г. на МЗ</w:t>
      </w:r>
      <w:r w:rsidR="00B541CD"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както следва:</w:t>
      </w:r>
    </w:p>
    <w:tbl>
      <w:tblPr>
        <w:tblW w:w="9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1629"/>
        <w:gridCol w:w="2501"/>
        <w:gridCol w:w="2135"/>
        <w:gridCol w:w="1331"/>
        <w:gridCol w:w="1423"/>
      </w:tblGrid>
      <w:tr w:rsidR="00691F7E" w:rsidRPr="006F4929" w14:paraId="63194884" w14:textId="77777777" w:rsidTr="00691F7E">
        <w:trPr>
          <w:trHeight w:val="10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D82CD08" w14:textId="77777777" w:rsidR="00691F7E" w:rsidRPr="00F32F10" w:rsidRDefault="00691F7E" w:rsidP="00385A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32F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5E00860B" w14:textId="77777777" w:rsidR="00691F7E" w:rsidRPr="00F32F10" w:rsidRDefault="00691F7E" w:rsidP="00385A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F32F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Анатомо</w:t>
            </w:r>
            <w:proofErr w:type="spellEnd"/>
            <w:r w:rsidRPr="00F32F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-терапевтичен код /АТС код/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523418A" w14:textId="77777777" w:rsidR="00691F7E" w:rsidRPr="00F32F10" w:rsidRDefault="00691F7E" w:rsidP="00385A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2F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Международно непатентно наименование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4963A67" w14:textId="77777777" w:rsidR="00691F7E" w:rsidRPr="00F32F10" w:rsidRDefault="00691F7E" w:rsidP="00385A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2F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Лекарствена форма и количество на активно вещество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24B5124" w14:textId="77777777" w:rsidR="00691F7E" w:rsidRPr="00F32F10" w:rsidRDefault="00691F7E" w:rsidP="00385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Мерна единица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2E74B61C" w14:textId="77777777" w:rsidR="00691F7E" w:rsidRPr="00F32F10" w:rsidRDefault="00691F7E" w:rsidP="00385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7B1674" w14:textId="77777777" w:rsidR="00691F7E" w:rsidRPr="00F32F10" w:rsidRDefault="00691F7E" w:rsidP="00385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F80CA5" w:rsidRPr="00EC601A" w14:paraId="5A39DA47" w14:textId="77777777" w:rsidTr="001F7DE4">
        <w:trPr>
          <w:trHeight w:val="8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A7FF" w14:textId="4450D886" w:rsidR="00F80CA5" w:rsidRPr="00F80CA5" w:rsidRDefault="00F80CA5" w:rsidP="00F80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B4CE" w14:textId="5684B528" w:rsidR="00F80CA5" w:rsidRPr="00F80CA5" w:rsidRDefault="00F80CA5" w:rsidP="00F80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tooltip="ATC code N02 (страницата не съществува)" w:history="1">
              <w:r w:rsidRPr="00F80CA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N02AB03</w:t>
              </w:r>
            </w:hyperlink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3481" w14:textId="31F30ADF" w:rsidR="00F80CA5" w:rsidRPr="00F80CA5" w:rsidRDefault="00F80CA5" w:rsidP="00F80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0CA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Fentanyl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0166" w14:textId="74185893" w:rsidR="00F80CA5" w:rsidRPr="00F80CA5" w:rsidRDefault="00F80CA5" w:rsidP="00F80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A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50mcg/ml </w:t>
            </w:r>
            <w:proofErr w:type="spellStart"/>
            <w:r w:rsidRPr="00F80CA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solution</w:t>
            </w:r>
            <w:proofErr w:type="spellEnd"/>
            <w:r w:rsidRPr="00F80CA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0CA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for</w:t>
            </w:r>
            <w:proofErr w:type="spellEnd"/>
            <w:r w:rsidRPr="00F80CA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0CA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injection</w:t>
            </w:r>
            <w:proofErr w:type="spellEnd"/>
            <w:r w:rsidRPr="00F80CA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80CA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amp</w:t>
            </w:r>
            <w:proofErr w:type="spellEnd"/>
            <w:r w:rsidRPr="00F80CA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 2ml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52F0" w14:textId="6E64D870" w:rsidR="00F80CA5" w:rsidRPr="00F80CA5" w:rsidRDefault="00F80CA5" w:rsidP="00F80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брой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49376" w14:textId="26B87AC9" w:rsidR="00F80CA5" w:rsidRPr="00F80CA5" w:rsidRDefault="00F80CA5" w:rsidP="00F80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tooltip="ATC code N02 (страницата не съществува)" w:history="1">
              <w:r w:rsidRPr="00F80CA5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2000</w:t>
              </w:r>
            </w:hyperlink>
          </w:p>
        </w:tc>
      </w:tr>
    </w:tbl>
    <w:p w14:paraId="1F256069" w14:textId="77777777" w:rsidR="00B541CD" w:rsidRPr="00042DA4" w:rsidRDefault="00B541CD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522E10" w14:textId="77777777" w:rsidR="007A6858" w:rsidRPr="00042DA4" w:rsidRDefault="00B541CD" w:rsidP="00042D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М</w:t>
      </w:r>
      <w:r w:rsidRPr="00042DA4">
        <w:rPr>
          <w:rFonts w:ascii="Times New Roman" w:hAnsi="Times New Roman" w:cs="Times New Roman"/>
          <w:color w:val="000000"/>
          <w:sz w:val="24"/>
          <w:szCs w:val="24"/>
        </w:rPr>
        <w:t>еждународно непатентно наименование (INN) на активното вещество, лекарствена форма и разфасовка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</w:p>
    <w:p w14:paraId="0B422747" w14:textId="32FE2451" w:rsidR="00B541CD" w:rsidRPr="00042DA4" w:rsidRDefault="007A6858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</w:t>
      </w:r>
      <w:r w:rsidR="00B541CD"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…………………..;</w:t>
      </w:r>
    </w:p>
    <w:p w14:paraId="3BAC01F9" w14:textId="77777777" w:rsidR="007A6858" w:rsidRPr="00042DA4" w:rsidRDefault="00B541CD" w:rsidP="00042DA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Търговско наименование на лекарствения продукт: </w:t>
      </w:r>
    </w:p>
    <w:p w14:paraId="54F99511" w14:textId="5B91015D" w:rsidR="007A6858" w:rsidRPr="00042DA4" w:rsidRDefault="007A6858" w:rsidP="00042DA4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0DCE5ED6" w14:textId="50D481FA" w:rsidR="00B541CD" w:rsidRPr="00042DA4" w:rsidRDefault="001B62DB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Вид на лекарствената форма и количеството на активното вещество в </w:t>
      </w:r>
      <w:proofErr w:type="spellStart"/>
      <w:r w:rsidRPr="00042DA4">
        <w:rPr>
          <w:rFonts w:ascii="Times New Roman" w:hAnsi="Times New Roman" w:cs="Times New Roman"/>
          <w:color w:val="000000"/>
          <w:sz w:val="24"/>
          <w:szCs w:val="24"/>
        </w:rPr>
        <w:t>дозова</w:t>
      </w:r>
      <w:proofErr w:type="spellEnd"/>
      <w:r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 единица: </w:t>
      </w:r>
    </w:p>
    <w:p w14:paraId="763CB3C6" w14:textId="331CB601" w:rsidR="007A6858" w:rsidRPr="00042DA4" w:rsidRDefault="007A6858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5ECFB0D5" w14:textId="26D306DC" w:rsidR="001B62DB" w:rsidRPr="00042DA4" w:rsidRDefault="001B62DB" w:rsidP="00042DA4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Производител: </w:t>
      </w:r>
    </w:p>
    <w:p w14:paraId="17401A46" w14:textId="394C4E39" w:rsidR="00AE080D" w:rsidRPr="00042DA4" w:rsidRDefault="00AE080D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3A696E0D" w14:textId="56D6DD85" w:rsidR="001B62DB" w:rsidRPr="00042DA4" w:rsidRDefault="001B62DB" w:rsidP="00042DA4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Количество в една опаковка: </w:t>
      </w:r>
    </w:p>
    <w:p w14:paraId="3572E5AA" w14:textId="3A70F5BC" w:rsidR="00AE080D" w:rsidRPr="00042DA4" w:rsidRDefault="00AE080D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0B09DBC4" w14:textId="26461DAC" w:rsidR="00AE080D" w:rsidRPr="00042DA4" w:rsidRDefault="001B62DB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Единична цена на лекарствения продукт за </w:t>
      </w:r>
      <w:r w:rsidR="00D23775" w:rsidRPr="00042DA4">
        <w:rPr>
          <w:rFonts w:ascii="Times New Roman" w:hAnsi="Times New Roman" w:cs="Times New Roman"/>
          <w:bCs/>
          <w:sz w:val="24"/>
          <w:szCs w:val="24"/>
        </w:rPr>
        <w:t>мерна единица</w:t>
      </w:r>
      <w:r w:rsidRPr="00042DA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6C1929">
        <w:rPr>
          <w:rFonts w:ascii="Times New Roman" w:hAnsi="Times New Roman" w:cs="Times New Roman"/>
          <w:bCs/>
          <w:sz w:val="24"/>
          <w:szCs w:val="24"/>
        </w:rPr>
        <w:t>евро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6D1AA64" w14:textId="785D1197" w:rsidR="001B62DB" w:rsidRPr="00042DA4" w:rsidRDefault="007B10D0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1</w:t>
      </w:r>
      <w:r w:rsidR="0047361D" w:rsidRPr="00042D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 xml:space="preserve">…………………..(словом:……………………..) без вкл. ДДС, съответно …………………..(словом:……………………..) </w:t>
      </w:r>
      <w:r w:rsidR="001B62DB" w:rsidRPr="00042DA4">
        <w:rPr>
          <w:rFonts w:ascii="Times New Roman" w:hAnsi="Times New Roman" w:cs="Times New Roman"/>
          <w:bCs/>
          <w:sz w:val="24"/>
          <w:szCs w:val="24"/>
        </w:rPr>
        <w:t>с вкл. ДДС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4558CAA" w14:textId="17562B63" w:rsidR="00AE080D" w:rsidRPr="00042DA4" w:rsidRDefault="00E71AA6" w:rsidP="00042DA4">
      <w:pPr>
        <w:pStyle w:val="ListParagraph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оферираната цена сме включили всички разходи, свързани с качественото изпълнение на доставката в описания вид и обхват.</w:t>
      </w:r>
    </w:p>
    <w:p w14:paraId="343FF315" w14:textId="75B0597A" w:rsidR="001B62DB" w:rsidRPr="00042DA4" w:rsidRDefault="00A04CFE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Срок за доставка: ……………………………</w:t>
      </w:r>
      <w:r w:rsidR="0047361D" w:rsidRPr="00042DA4">
        <w:rPr>
          <w:rFonts w:ascii="Times New Roman" w:hAnsi="Times New Roman" w:cs="Times New Roman"/>
          <w:bCs/>
          <w:sz w:val="24"/>
          <w:szCs w:val="24"/>
        </w:rPr>
        <w:t xml:space="preserve">, считано от датата на </w:t>
      </w:r>
      <w:r w:rsidR="005F5DED">
        <w:rPr>
          <w:rFonts w:ascii="Times New Roman" w:hAnsi="Times New Roman" w:cs="Times New Roman"/>
          <w:bCs/>
          <w:sz w:val="24"/>
          <w:szCs w:val="24"/>
        </w:rPr>
        <w:t>заявка</w:t>
      </w:r>
      <w:r w:rsidRPr="00042DA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0B94A74" w14:textId="77777777" w:rsidR="00B541CD" w:rsidRPr="00042DA4" w:rsidRDefault="00B541CD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0332FBA" w14:textId="77777777" w:rsidR="00B541CD" w:rsidRPr="00042DA4" w:rsidRDefault="00B541CD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B3C4472" w14:textId="413A11B4" w:rsidR="007C7C3A" w:rsidRPr="00042DA4" w:rsidRDefault="007C7C3A" w:rsidP="00042D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Приемаме условията за изпълнение, заложени в поканата и техническата спецификация.</w:t>
      </w:r>
    </w:p>
    <w:p w14:paraId="221A8416" w14:textId="70733EAC" w:rsidR="007C7C3A" w:rsidRPr="00042DA4" w:rsidRDefault="007C7C3A" w:rsidP="00042D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Декларираме, че ако бъдем избрани за изпълнител, ще изпълним </w:t>
      </w:r>
      <w:r w:rsidR="0047361D"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доставката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пълно съответствие с техническата спецификация, изискванията на възложителя, нормативните изисквания, добрите практики в областта и представеното от нас предложение.</w:t>
      </w:r>
    </w:p>
    <w:p w14:paraId="1457E6C1" w14:textId="363D5773" w:rsidR="007C7C3A" w:rsidRPr="00042DA4" w:rsidRDefault="007C7C3A" w:rsidP="00042DA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Съгласни сме валидността на нашата оферта да бъде 60</w:t>
      </w:r>
      <w:r w:rsidR="00727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/шестдесет/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календарни дни, считано от крайния срок за получаване на офертите и ще остане обвързваща за нас, като може да бъде приета по всяко време преди изтичане на този срок.</w:t>
      </w:r>
    </w:p>
    <w:p w14:paraId="34041AEC" w14:textId="77777777" w:rsidR="00E71AA6" w:rsidRDefault="00E71AA6" w:rsidP="00286F9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6E8B85B1" w14:textId="7ABDB210" w:rsidR="00286F99" w:rsidRDefault="00286F99" w:rsidP="00286F9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Прилагаме следните документи /по преценка/:</w:t>
      </w:r>
    </w:p>
    <w:p w14:paraId="39A59F09" w14:textId="441CCF33" w:rsidR="00286F99" w:rsidRDefault="00286F99" w:rsidP="00286F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…………………….</w:t>
      </w:r>
    </w:p>
    <w:p w14:paraId="2DBD88CB" w14:textId="2C950300" w:rsidR="00286F99" w:rsidRDefault="00286F99" w:rsidP="00286F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…………………….</w:t>
      </w:r>
    </w:p>
    <w:p w14:paraId="18B7349B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02D0953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416BCCF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0F05F896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6AA5D5D1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20F86B41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1D56622A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32AD966A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3E155DE4" w14:textId="2E132868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Дата: 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……../……../……………г.</w:t>
      </w:r>
    </w:p>
    <w:p w14:paraId="5CBDB0BE" w14:textId="77777777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46D789C0" w14:textId="3001DEE5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Име и фамилия: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……………………………………………</w:t>
      </w:r>
    </w:p>
    <w:p w14:paraId="1ED3F42A" w14:textId="77777777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7854338D" w14:textId="2F0CDBCC" w:rsidR="007B025F" w:rsidRDefault="007B025F" w:rsidP="007B0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Подписна лицето (и печат):  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……………………………………………</w:t>
      </w:r>
    </w:p>
    <w:p w14:paraId="48ADBED4" w14:textId="514A9B3D" w:rsidR="00286F99" w:rsidRP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sectPr w:rsidR="00286F99" w:rsidRPr="0028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71EE" w14:textId="77777777" w:rsidR="00FE4A76" w:rsidRDefault="00FE4A76" w:rsidP="00FE4A76">
      <w:pPr>
        <w:spacing w:after="0" w:line="240" w:lineRule="auto"/>
      </w:pPr>
      <w:r>
        <w:separator/>
      </w:r>
    </w:p>
  </w:endnote>
  <w:endnote w:type="continuationSeparator" w:id="0">
    <w:p w14:paraId="4AB324FB" w14:textId="77777777" w:rsidR="00FE4A76" w:rsidRDefault="00FE4A76" w:rsidP="00FE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226D" w14:textId="77777777" w:rsidR="00FE4A76" w:rsidRDefault="00FE4A76" w:rsidP="00FE4A76">
      <w:pPr>
        <w:spacing w:after="0" w:line="240" w:lineRule="auto"/>
      </w:pPr>
      <w:r>
        <w:separator/>
      </w:r>
    </w:p>
  </w:footnote>
  <w:footnote w:type="continuationSeparator" w:id="0">
    <w:p w14:paraId="58024EA8" w14:textId="77777777" w:rsidR="00FE4A76" w:rsidRDefault="00FE4A76" w:rsidP="00FE4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672"/>
    <w:multiLevelType w:val="hybridMultilevel"/>
    <w:tmpl w:val="CA407F7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72C1"/>
    <w:multiLevelType w:val="hybridMultilevel"/>
    <w:tmpl w:val="58A415A8"/>
    <w:lvl w:ilvl="0" w:tplc="68F88B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7B48"/>
    <w:multiLevelType w:val="hybridMultilevel"/>
    <w:tmpl w:val="55A8A1DC"/>
    <w:lvl w:ilvl="0" w:tplc="9F5AB7D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A93BC5"/>
    <w:multiLevelType w:val="hybridMultilevel"/>
    <w:tmpl w:val="1B7233FE"/>
    <w:lvl w:ilvl="0" w:tplc="DFCAC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D347CD"/>
    <w:multiLevelType w:val="hybridMultilevel"/>
    <w:tmpl w:val="755CE2BC"/>
    <w:lvl w:ilvl="0" w:tplc="20886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7B31DE"/>
    <w:multiLevelType w:val="multilevel"/>
    <w:tmpl w:val="C562F0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69876524">
    <w:abstractNumId w:val="1"/>
  </w:num>
  <w:num w:numId="2" w16cid:durableId="532502208">
    <w:abstractNumId w:val="5"/>
  </w:num>
  <w:num w:numId="3" w16cid:durableId="638611330">
    <w:abstractNumId w:val="2"/>
  </w:num>
  <w:num w:numId="4" w16cid:durableId="446122111">
    <w:abstractNumId w:val="0"/>
  </w:num>
  <w:num w:numId="5" w16cid:durableId="947002906">
    <w:abstractNumId w:val="3"/>
  </w:num>
  <w:num w:numId="6" w16cid:durableId="165552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76"/>
    <w:rsid w:val="00042DA4"/>
    <w:rsid w:val="00062C79"/>
    <w:rsid w:val="000F0497"/>
    <w:rsid w:val="00134DC5"/>
    <w:rsid w:val="001B62DB"/>
    <w:rsid w:val="00286F99"/>
    <w:rsid w:val="00365133"/>
    <w:rsid w:val="00462610"/>
    <w:rsid w:val="0047361D"/>
    <w:rsid w:val="004F69A5"/>
    <w:rsid w:val="00595757"/>
    <w:rsid w:val="005F5DED"/>
    <w:rsid w:val="00691F7E"/>
    <w:rsid w:val="006C1929"/>
    <w:rsid w:val="007001FC"/>
    <w:rsid w:val="0072742B"/>
    <w:rsid w:val="007A6858"/>
    <w:rsid w:val="007B025F"/>
    <w:rsid w:val="007B10D0"/>
    <w:rsid w:val="007C7C3A"/>
    <w:rsid w:val="007F512B"/>
    <w:rsid w:val="00824815"/>
    <w:rsid w:val="009558D7"/>
    <w:rsid w:val="00A04CFE"/>
    <w:rsid w:val="00AA1E16"/>
    <w:rsid w:val="00AE080D"/>
    <w:rsid w:val="00B541CD"/>
    <w:rsid w:val="00CD37BB"/>
    <w:rsid w:val="00D23775"/>
    <w:rsid w:val="00D47D78"/>
    <w:rsid w:val="00D52E86"/>
    <w:rsid w:val="00D8535A"/>
    <w:rsid w:val="00DF5ED0"/>
    <w:rsid w:val="00E71AA6"/>
    <w:rsid w:val="00EC5AFD"/>
    <w:rsid w:val="00F01BF7"/>
    <w:rsid w:val="00F32F10"/>
    <w:rsid w:val="00F46853"/>
    <w:rsid w:val="00F80CA5"/>
    <w:rsid w:val="00FB67CC"/>
    <w:rsid w:val="00FE4A76"/>
    <w:rsid w:val="00FE657D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C2B2"/>
  <w15:chartTrackingRefBased/>
  <w15:docId w15:val="{239E67BA-E7C1-49AE-B9F7-0DF04DC2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A76"/>
  </w:style>
  <w:style w:type="paragraph" w:styleId="Footer">
    <w:name w:val="footer"/>
    <w:basedOn w:val="Normal"/>
    <w:link w:val="FooterChar"/>
    <w:uiPriority w:val="99"/>
    <w:unhideWhenUsed/>
    <w:rsid w:val="00FE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A76"/>
  </w:style>
  <w:style w:type="paragraph" w:styleId="ListParagraph">
    <w:name w:val="List Paragraph"/>
    <w:basedOn w:val="Normal"/>
    <w:uiPriority w:val="34"/>
    <w:qFormat/>
    <w:rsid w:val="007C7C3A"/>
    <w:pPr>
      <w:ind w:left="720"/>
      <w:contextualSpacing/>
    </w:pPr>
  </w:style>
  <w:style w:type="character" w:styleId="Hyperlink">
    <w:name w:val="Hyperlink"/>
    <w:uiPriority w:val="99"/>
    <w:rsid w:val="00B541CD"/>
    <w:rPr>
      <w:color w:val="0000FF"/>
      <w:u w:val="single"/>
    </w:rPr>
  </w:style>
  <w:style w:type="table" w:styleId="TableGrid">
    <w:name w:val="Table Grid"/>
    <w:basedOn w:val="TableNormal"/>
    <w:uiPriority w:val="39"/>
    <w:rsid w:val="00286F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ipedia.org/w/index.php?title=ATC_code_N02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g.wikipedia.org/w/index.php?title=ATC_code_N02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УМБАЛ "КАНЕВ"</dc:creator>
  <cp:keywords/>
  <dc:description/>
  <cp:lastModifiedBy>Юрист УМБАЛ "КАНЕВ"</cp:lastModifiedBy>
  <cp:revision>6</cp:revision>
  <cp:lastPrinted>2025-10-28T10:55:00Z</cp:lastPrinted>
  <dcterms:created xsi:type="dcterms:W3CDTF">2026-02-13T06:40:00Z</dcterms:created>
  <dcterms:modified xsi:type="dcterms:W3CDTF">2026-06-03T07:45:00Z</dcterms:modified>
</cp:coreProperties>
</file>